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E75661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490"/>
      </w:tblGrid>
      <w:tr w:rsidR="00B3416C" w:rsidRPr="00E75661" w:rsidTr="00A345BF">
        <w:tc>
          <w:tcPr>
            <w:tcW w:w="10490" w:type="dxa"/>
            <w:hideMark/>
          </w:tcPr>
          <w:p w:rsidR="00B3416C" w:rsidRPr="00E75661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661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E75661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E75661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770787" w:rsidRPr="00E75661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E75661" w:rsidTr="00A345BF">
        <w:tc>
          <w:tcPr>
            <w:tcW w:w="10490" w:type="dxa"/>
            <w:hideMark/>
          </w:tcPr>
          <w:p w:rsidR="00B3416C" w:rsidRPr="00E75661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5661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E75661" w:rsidTr="00A345BF">
        <w:trPr>
          <w:trHeight w:val="114"/>
        </w:trPr>
        <w:tc>
          <w:tcPr>
            <w:tcW w:w="10490" w:type="dxa"/>
          </w:tcPr>
          <w:p w:rsidR="00B3416C" w:rsidRPr="00E75661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E75661" w:rsidTr="00A345BF">
        <w:tc>
          <w:tcPr>
            <w:tcW w:w="10490" w:type="dxa"/>
            <w:hideMark/>
          </w:tcPr>
          <w:p w:rsidR="00B3416C" w:rsidRPr="00E75661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О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С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Т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А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Н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О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В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Л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Е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Н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>И</w:t>
            </w:r>
            <w:r w:rsidR="004B765D" w:rsidRPr="00E756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75661">
              <w:rPr>
                <w:rFonts w:ascii="Arial" w:hAnsi="Arial" w:cs="Arial"/>
                <w:sz w:val="24"/>
                <w:szCs w:val="24"/>
              </w:rPr>
              <w:t xml:space="preserve">Е </w:t>
            </w:r>
          </w:p>
        </w:tc>
      </w:tr>
    </w:tbl>
    <w:p w:rsidR="00B3416C" w:rsidRPr="00E75661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269"/>
      </w:tblGrid>
      <w:tr w:rsidR="00B3416C" w:rsidRPr="00E75661" w:rsidTr="00A345BF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E75661" w:rsidRDefault="00E75661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15.12.2025</w:t>
            </w:r>
          </w:p>
        </w:tc>
        <w:tc>
          <w:tcPr>
            <w:tcW w:w="4656" w:type="dxa"/>
          </w:tcPr>
          <w:p w:rsidR="00B3416C" w:rsidRPr="00E75661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E75661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E75661" w:rsidRDefault="00E75661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1417</w:t>
            </w:r>
          </w:p>
        </w:tc>
      </w:tr>
      <w:tr w:rsidR="00B3416C" w:rsidRPr="00E75661" w:rsidTr="00A345BF">
        <w:tc>
          <w:tcPr>
            <w:tcW w:w="10490" w:type="dxa"/>
            <w:gridSpan w:val="4"/>
          </w:tcPr>
          <w:p w:rsidR="00B3416C" w:rsidRPr="00E75661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E75661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E75661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5661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охраняемым за</w:t>
      </w:r>
      <w:r w:rsidR="00907240" w:rsidRPr="00E75661">
        <w:rPr>
          <w:rFonts w:ascii="Arial" w:hAnsi="Arial" w:cs="Arial"/>
          <w:b/>
          <w:sz w:val="24"/>
          <w:szCs w:val="24"/>
        </w:rPr>
        <w:t xml:space="preserve">коном ценностям </w:t>
      </w:r>
      <w:r w:rsidRPr="00E75661">
        <w:rPr>
          <w:rFonts w:ascii="Arial" w:hAnsi="Arial" w:cs="Arial"/>
          <w:b/>
          <w:sz w:val="24"/>
          <w:szCs w:val="24"/>
        </w:rPr>
        <w:t>при осуществлении муниципального контроля</w:t>
      </w:r>
      <w:r w:rsidR="00B2504C" w:rsidRPr="00E75661">
        <w:rPr>
          <w:rFonts w:ascii="Arial" w:hAnsi="Arial" w:cs="Arial"/>
          <w:b/>
          <w:sz w:val="24"/>
          <w:szCs w:val="24"/>
        </w:rPr>
        <w:t xml:space="preserve"> </w:t>
      </w:r>
      <w:r w:rsidR="00BB68C6" w:rsidRPr="00E75661">
        <w:rPr>
          <w:rFonts w:ascii="Arial" w:hAnsi="Arial" w:cs="Arial"/>
          <w:b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4B765D" w:rsidRPr="00E75661">
        <w:rPr>
          <w:rFonts w:ascii="Arial" w:hAnsi="Arial" w:cs="Arial"/>
          <w:b/>
          <w:sz w:val="24"/>
          <w:szCs w:val="24"/>
        </w:rPr>
        <w:t xml:space="preserve"> на 2026 год</w:t>
      </w:r>
    </w:p>
    <w:p w:rsidR="00B3416C" w:rsidRPr="00E7566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E7566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E75661">
          <w:rPr>
            <w:rFonts w:ascii="Arial" w:hAnsi="Arial" w:cs="Arial"/>
            <w:sz w:val="24"/>
            <w:szCs w:val="24"/>
          </w:rPr>
          <w:t>законом</w:t>
        </w:r>
      </w:hyperlink>
      <w:r w:rsidRPr="00E75661">
        <w:rPr>
          <w:rFonts w:ascii="Arial" w:hAnsi="Arial" w:cs="Arial"/>
          <w:sz w:val="24"/>
          <w:szCs w:val="24"/>
        </w:rPr>
        <w:t xml:space="preserve"> от 31 июля 2020 года</w:t>
      </w:r>
      <w:r w:rsidR="00A345BF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E75661">
        <w:rPr>
          <w:rFonts w:ascii="Arial" w:hAnsi="Arial" w:cs="Arial"/>
          <w:b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E75661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E75661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E75661">
        <w:rPr>
          <w:rFonts w:ascii="Arial" w:hAnsi="Arial" w:cs="Arial"/>
          <w:sz w:val="24"/>
          <w:szCs w:val="24"/>
        </w:rPr>
        <w:t xml:space="preserve">п.14. Положения о муниципальном контроле </w:t>
      </w:r>
      <w:r w:rsidR="00BB68C6" w:rsidRPr="00E75661">
        <w:rPr>
          <w:rFonts w:ascii="Arial" w:hAnsi="Arial" w:cs="Arial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="008708DE" w:rsidRPr="00E75661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8708DE" w:rsidRPr="00E75661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E75661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 w:rsidR="004B765D" w:rsidRPr="00E75661">
        <w:rPr>
          <w:rFonts w:ascii="Arial" w:hAnsi="Arial" w:cs="Arial"/>
          <w:sz w:val="24"/>
          <w:szCs w:val="24"/>
        </w:rPr>
        <w:t>,</w:t>
      </w:r>
      <w:r w:rsidR="008708DE" w:rsidRPr="00E75661">
        <w:rPr>
          <w:rFonts w:ascii="Arial" w:hAnsi="Arial" w:cs="Arial"/>
          <w:sz w:val="24"/>
          <w:szCs w:val="24"/>
        </w:rPr>
        <w:t xml:space="preserve"> утв</w:t>
      </w:r>
      <w:r w:rsidR="004B765D" w:rsidRPr="00E75661">
        <w:rPr>
          <w:rFonts w:ascii="Arial" w:hAnsi="Arial" w:cs="Arial"/>
          <w:sz w:val="24"/>
          <w:szCs w:val="24"/>
        </w:rPr>
        <w:t>ержденного р</w:t>
      </w:r>
      <w:r w:rsidR="008708DE" w:rsidRPr="00E75661">
        <w:rPr>
          <w:rFonts w:ascii="Arial" w:hAnsi="Arial" w:cs="Arial"/>
          <w:sz w:val="24"/>
          <w:szCs w:val="24"/>
        </w:rPr>
        <w:t xml:space="preserve">ешением </w:t>
      </w:r>
      <w:r w:rsidR="00770787" w:rsidRPr="00E75661">
        <w:rPr>
          <w:rFonts w:ascii="Arial" w:hAnsi="Arial" w:cs="Arial"/>
          <w:sz w:val="24"/>
          <w:szCs w:val="24"/>
        </w:rPr>
        <w:t>Совета депутатов</w:t>
      </w:r>
      <w:r w:rsidR="008708DE" w:rsidRPr="00E7566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E75661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E75661">
        <w:rPr>
          <w:rFonts w:ascii="Arial" w:hAnsi="Arial" w:cs="Arial"/>
          <w:sz w:val="24"/>
          <w:szCs w:val="24"/>
        </w:rPr>
        <w:t xml:space="preserve"> муниципального </w:t>
      </w:r>
      <w:r w:rsidR="00770787" w:rsidRPr="00E75661">
        <w:rPr>
          <w:rFonts w:ascii="Arial" w:hAnsi="Arial" w:cs="Arial"/>
          <w:sz w:val="24"/>
          <w:szCs w:val="24"/>
        </w:rPr>
        <w:t>округа</w:t>
      </w:r>
      <w:r w:rsidR="00BB68C6" w:rsidRPr="00E75661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4B765D" w:rsidRPr="00E75661">
        <w:rPr>
          <w:rFonts w:ascii="Arial" w:hAnsi="Arial" w:cs="Arial"/>
          <w:sz w:val="24"/>
          <w:szCs w:val="24"/>
        </w:rPr>
        <w:t>№45 от 25.07.2025</w:t>
      </w:r>
      <w:r w:rsidR="008708DE" w:rsidRPr="00E75661">
        <w:rPr>
          <w:rFonts w:ascii="Arial" w:hAnsi="Arial" w:cs="Arial"/>
          <w:sz w:val="24"/>
          <w:szCs w:val="24"/>
        </w:rPr>
        <w:t xml:space="preserve"> года, </w:t>
      </w:r>
      <w:r w:rsidRPr="00E75661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законодательства </w:t>
      </w:r>
      <w:r w:rsidR="00B2504C" w:rsidRPr="00E75661">
        <w:rPr>
          <w:rFonts w:ascii="Arial" w:hAnsi="Arial" w:cs="Arial"/>
          <w:sz w:val="24"/>
          <w:szCs w:val="24"/>
        </w:rPr>
        <w:t xml:space="preserve">в сфере </w:t>
      </w:r>
      <w:r w:rsidR="00BB68C6" w:rsidRPr="00E75661">
        <w:rPr>
          <w:rFonts w:ascii="Arial" w:hAnsi="Arial" w:cs="Arial"/>
          <w:sz w:val="24"/>
          <w:szCs w:val="24"/>
        </w:rPr>
        <w:t>дорожного хозяйства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770787" w:rsidRPr="00E75661">
        <w:rPr>
          <w:rFonts w:ascii="Arial" w:hAnsi="Arial" w:cs="Arial"/>
          <w:sz w:val="24"/>
          <w:szCs w:val="24"/>
        </w:rPr>
        <w:t>Гагинского</w:t>
      </w:r>
      <w:proofErr w:type="spellEnd"/>
      <w:r w:rsidR="00770787" w:rsidRPr="00E75661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E75661">
        <w:rPr>
          <w:rFonts w:ascii="Arial" w:hAnsi="Arial" w:cs="Arial"/>
          <w:sz w:val="24"/>
          <w:szCs w:val="24"/>
        </w:rPr>
        <w:t xml:space="preserve"> Нижегородской области, администрация</w:t>
      </w:r>
      <w:r w:rsidR="004B765D" w:rsidRPr="00E7566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75661">
        <w:rPr>
          <w:rFonts w:ascii="Arial" w:hAnsi="Arial" w:cs="Arial"/>
          <w:b/>
          <w:sz w:val="24"/>
          <w:szCs w:val="24"/>
        </w:rPr>
        <w:t>п</w:t>
      </w:r>
      <w:proofErr w:type="spellEnd"/>
      <w:r w:rsidRPr="00E75661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E75661">
        <w:rPr>
          <w:rFonts w:ascii="Arial" w:hAnsi="Arial" w:cs="Arial"/>
          <w:b/>
          <w:sz w:val="24"/>
          <w:szCs w:val="24"/>
        </w:rPr>
        <w:t>н</w:t>
      </w:r>
      <w:proofErr w:type="spellEnd"/>
      <w:r w:rsidRPr="00E75661">
        <w:rPr>
          <w:rFonts w:ascii="Arial" w:hAnsi="Arial" w:cs="Arial"/>
          <w:b/>
          <w:sz w:val="24"/>
          <w:szCs w:val="24"/>
        </w:rPr>
        <w:t xml:space="preserve"> о в л я е т:</w:t>
      </w:r>
      <w:r w:rsidRPr="00E75661">
        <w:rPr>
          <w:rFonts w:ascii="Arial" w:hAnsi="Arial" w:cs="Arial"/>
          <w:sz w:val="24"/>
          <w:szCs w:val="24"/>
        </w:rPr>
        <w:t xml:space="preserve"> </w:t>
      </w:r>
    </w:p>
    <w:p w:rsidR="00B3416C" w:rsidRPr="00E75661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E75661" w:rsidRDefault="004B765D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1.</w:t>
      </w:r>
      <w:r w:rsidR="00B3416C" w:rsidRPr="00E75661">
        <w:rPr>
          <w:rFonts w:ascii="Arial" w:hAnsi="Arial" w:cs="Arial"/>
          <w:sz w:val="24"/>
          <w:szCs w:val="24"/>
        </w:rPr>
        <w:t>Утвердить прилагаемую Программу профилактики рисков причинения вреда (ущерба) охра</w:t>
      </w:r>
      <w:r w:rsidR="00907240" w:rsidRPr="00E75661">
        <w:rPr>
          <w:rFonts w:ascii="Arial" w:hAnsi="Arial" w:cs="Arial"/>
          <w:sz w:val="24"/>
          <w:szCs w:val="24"/>
        </w:rPr>
        <w:t xml:space="preserve">няемым законом ценностям </w:t>
      </w:r>
      <w:r w:rsidR="00B3416C" w:rsidRPr="00E75661">
        <w:rPr>
          <w:rFonts w:ascii="Arial" w:hAnsi="Arial" w:cs="Arial"/>
          <w:sz w:val="24"/>
          <w:szCs w:val="24"/>
        </w:rPr>
        <w:t>при осущест</w:t>
      </w:r>
      <w:r w:rsidR="00113D3C" w:rsidRPr="00E75661">
        <w:rPr>
          <w:rFonts w:ascii="Arial" w:hAnsi="Arial" w:cs="Arial"/>
          <w:sz w:val="24"/>
          <w:szCs w:val="24"/>
        </w:rPr>
        <w:t xml:space="preserve">влении муниципального </w:t>
      </w:r>
      <w:r w:rsidR="00B3416C" w:rsidRPr="00E75661">
        <w:rPr>
          <w:rFonts w:ascii="Arial" w:hAnsi="Arial" w:cs="Arial"/>
          <w:sz w:val="24"/>
          <w:szCs w:val="24"/>
        </w:rPr>
        <w:t xml:space="preserve">контроля </w:t>
      </w:r>
      <w:r w:rsidR="00BB68C6" w:rsidRPr="00E75661">
        <w:rPr>
          <w:rFonts w:ascii="Arial" w:hAnsi="Arial" w:cs="Arial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Pr="00E75661">
        <w:rPr>
          <w:rFonts w:ascii="Arial" w:hAnsi="Arial" w:cs="Arial"/>
          <w:sz w:val="24"/>
          <w:szCs w:val="24"/>
        </w:rPr>
        <w:t xml:space="preserve">на 2026 год </w:t>
      </w:r>
      <w:r w:rsidR="00B3416C" w:rsidRPr="00E75661">
        <w:rPr>
          <w:rFonts w:ascii="Arial" w:hAnsi="Arial" w:cs="Arial"/>
          <w:sz w:val="24"/>
          <w:szCs w:val="24"/>
        </w:rPr>
        <w:t>(приложение №1).</w:t>
      </w:r>
    </w:p>
    <w:p w:rsidR="004B765D" w:rsidRPr="00E75661" w:rsidRDefault="004B765D" w:rsidP="004B765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2.Организационно-правовому управлению администрации обеспечить опубликование настоящего постановления на официальном сайте администрации в информационно-телекоммуникационной сети «Интернет».</w:t>
      </w:r>
    </w:p>
    <w:p w:rsidR="004B765D" w:rsidRPr="00E75661" w:rsidRDefault="004B765D" w:rsidP="004B765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3.Настоящее постановление вступает в силу с 01.01.2026 года.</w:t>
      </w:r>
    </w:p>
    <w:p w:rsidR="00B3416C" w:rsidRPr="00E7566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8C6" w:rsidRPr="00E75661" w:rsidRDefault="00BB68C6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10EB" w:rsidRPr="00E75661" w:rsidRDefault="00CF10EB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Глава</w:t>
      </w:r>
      <w:r w:rsidR="00B3416C" w:rsidRPr="00E75661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E75661">
        <w:rPr>
          <w:rFonts w:ascii="Arial" w:hAnsi="Arial" w:cs="Arial"/>
          <w:sz w:val="24"/>
          <w:szCs w:val="24"/>
        </w:rPr>
        <w:t xml:space="preserve">                                                       П.И.Кондаков</w:t>
      </w:r>
    </w:p>
    <w:p w:rsidR="00B3416C" w:rsidRPr="00E75661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E75661" w:rsidSect="00A345BF">
          <w:pgSz w:w="11906" w:h="16838"/>
          <w:pgMar w:top="426" w:right="566" w:bottom="851" w:left="851" w:header="709" w:footer="709" w:gutter="0"/>
          <w:cols w:space="708"/>
          <w:docGrid w:linePitch="360"/>
        </w:sectPr>
      </w:pPr>
      <w:r w:rsidRPr="00E75661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E7566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E75661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E75661" w:rsidRDefault="00770787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E75661">
        <w:rPr>
          <w:rFonts w:ascii="Arial" w:hAnsi="Arial" w:cs="Arial"/>
          <w:b w:val="0"/>
          <w:sz w:val="24"/>
          <w:szCs w:val="24"/>
        </w:rPr>
        <w:t>п</w:t>
      </w:r>
      <w:r w:rsidR="00B3416C" w:rsidRPr="00E75661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E7566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E75661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E75661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770787" w:rsidRPr="00E75661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E7566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E75661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E75661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E75661">
        <w:rPr>
          <w:rFonts w:ascii="Arial" w:hAnsi="Arial" w:cs="Arial"/>
          <w:b w:val="0"/>
          <w:sz w:val="24"/>
          <w:szCs w:val="24"/>
        </w:rPr>
        <w:t>от ____________</w:t>
      </w:r>
      <w:r w:rsidR="00113D3C" w:rsidRPr="00E75661">
        <w:rPr>
          <w:rFonts w:ascii="Arial" w:hAnsi="Arial" w:cs="Arial"/>
          <w:b w:val="0"/>
          <w:sz w:val="24"/>
          <w:szCs w:val="24"/>
        </w:rPr>
        <w:t xml:space="preserve"> </w:t>
      </w:r>
      <w:r w:rsidRPr="00E75661">
        <w:rPr>
          <w:rFonts w:ascii="Arial" w:hAnsi="Arial" w:cs="Arial"/>
          <w:b w:val="0"/>
          <w:sz w:val="24"/>
          <w:szCs w:val="24"/>
        </w:rPr>
        <w:t>года</w:t>
      </w:r>
      <w:r w:rsidR="004B765D" w:rsidRPr="00E75661">
        <w:rPr>
          <w:rFonts w:ascii="Arial" w:hAnsi="Arial" w:cs="Arial"/>
          <w:b w:val="0"/>
          <w:sz w:val="24"/>
          <w:szCs w:val="24"/>
        </w:rPr>
        <w:t xml:space="preserve"> №______</w:t>
      </w:r>
    </w:p>
    <w:p w:rsidR="00B3416C" w:rsidRPr="00E75661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E75661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Программа</w:t>
      </w:r>
    </w:p>
    <w:p w:rsidR="00DF65FD" w:rsidRPr="00E75661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контроля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="00BB68C6" w:rsidRPr="00E75661">
        <w:rPr>
          <w:rFonts w:ascii="Arial" w:hAnsi="Arial" w:cs="Arial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</w:p>
    <w:p w:rsidR="00DF65FD" w:rsidRPr="00E75661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E75661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E75661">
        <w:rPr>
          <w:rStyle w:val="20"/>
          <w:rFonts w:ascii="Arial" w:eastAsiaTheme="minorEastAsia" w:hAnsi="Arial" w:cs="Arial"/>
          <w:sz w:val="24"/>
          <w:szCs w:val="24"/>
        </w:rPr>
        <w:t>муниципального контроля</w:t>
      </w:r>
      <w:r w:rsidRPr="00E75661">
        <w:rPr>
          <w:rFonts w:ascii="Arial" w:hAnsi="Arial" w:cs="Arial"/>
          <w:sz w:val="24"/>
          <w:szCs w:val="24"/>
        </w:rPr>
        <w:t xml:space="preserve"> </w:t>
      </w:r>
      <w:r w:rsidR="00BB68C6" w:rsidRPr="00E75661">
        <w:rPr>
          <w:rFonts w:ascii="Arial" w:hAnsi="Arial" w:cs="Arial"/>
          <w:i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 xml:space="preserve">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E75661">
        <w:rPr>
          <w:rFonts w:ascii="Arial" w:hAnsi="Arial" w:cs="Arial"/>
          <w:i/>
          <w:sz w:val="24"/>
          <w:szCs w:val="24"/>
        </w:rPr>
        <w:t xml:space="preserve">муниципального контроля </w:t>
      </w:r>
      <w:r w:rsidR="00BB68C6" w:rsidRPr="00E75661">
        <w:rPr>
          <w:rFonts w:ascii="Arial" w:hAnsi="Arial" w:cs="Arial"/>
          <w:i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E75661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E7566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E75661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E75661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E75661">
        <w:rPr>
          <w:rFonts w:ascii="Arial" w:hAnsi="Arial" w:cs="Arial"/>
          <w:i/>
          <w:sz w:val="24"/>
          <w:szCs w:val="24"/>
        </w:rPr>
        <w:t xml:space="preserve">, </w:t>
      </w:r>
      <w:r w:rsidRPr="00E75661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E75661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E75661" w:rsidRDefault="00DF65FD" w:rsidP="00BB68C6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Объектами при осуществлении муниципального контроля являются</w:t>
      </w:r>
      <w:r w:rsidR="00B2504C" w:rsidRPr="00E75661">
        <w:rPr>
          <w:rFonts w:ascii="Arial" w:hAnsi="Arial" w:cs="Arial"/>
          <w:sz w:val="24"/>
          <w:szCs w:val="24"/>
        </w:rPr>
        <w:t>:</w:t>
      </w:r>
      <w:r w:rsidRPr="00E75661">
        <w:rPr>
          <w:rFonts w:ascii="Arial" w:hAnsi="Arial" w:cs="Arial"/>
          <w:sz w:val="24"/>
          <w:szCs w:val="24"/>
        </w:rPr>
        <w:t xml:space="preserve"> </w:t>
      </w:r>
      <w:r w:rsidR="00BB68C6" w:rsidRPr="00E75661">
        <w:rPr>
          <w:rFonts w:ascii="Arial" w:hAnsi="Arial" w:cs="Arial"/>
          <w:sz w:val="24"/>
          <w:szCs w:val="24"/>
        </w:rPr>
        <w:t>1) деятельность, действия (бездействие) контролируемых лиц, связанные с соблюдением обязательных требований в области автомобильных дорог, сфере дорожной деятельности, сфере перевозок по муниципальным маршрутам регулярных перевозок на территории муниципальных образований; 2) автомобильные дороги местного значения, объекты дорожного сервиса и другие объекты, к которым предъявляются обязательные требования</w:t>
      </w:r>
      <w:r w:rsidR="00113D3C" w:rsidRPr="00E75661">
        <w:rPr>
          <w:rFonts w:ascii="Arial" w:hAnsi="Arial" w:cs="Arial"/>
          <w:sz w:val="24"/>
          <w:szCs w:val="24"/>
        </w:rPr>
        <w:t xml:space="preserve"> (далее - объекты контроля)</w:t>
      </w:r>
      <w:r w:rsidRPr="00E75661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E7566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E75661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E75661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</w:t>
      </w:r>
      <w:r w:rsidR="00B2504C" w:rsidRPr="00E75661">
        <w:rPr>
          <w:rFonts w:ascii="Arial" w:hAnsi="Arial" w:cs="Arial"/>
          <w:sz w:val="24"/>
          <w:szCs w:val="24"/>
        </w:rPr>
        <w:t xml:space="preserve"> и организационно-правовых форм.</w:t>
      </w:r>
    </w:p>
    <w:p w:rsidR="00DF65FD" w:rsidRPr="00E75661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Главной задачей </w:t>
      </w:r>
      <w:r w:rsidRPr="00E75661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E75661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CF10EB" w:rsidRPr="00E75661" w:rsidRDefault="00907240" w:rsidP="00CF10E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В 202</w:t>
      </w:r>
      <w:r w:rsidR="004B765D" w:rsidRPr="00E75661">
        <w:rPr>
          <w:rFonts w:ascii="Arial" w:hAnsi="Arial" w:cs="Arial"/>
          <w:sz w:val="24"/>
          <w:szCs w:val="24"/>
        </w:rPr>
        <w:t>4</w:t>
      </w:r>
      <w:r w:rsidR="00CF10EB" w:rsidRPr="00E75661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</w:t>
      </w:r>
      <w:r w:rsidRPr="00E75661">
        <w:rPr>
          <w:rFonts w:ascii="Arial" w:hAnsi="Arial" w:cs="Arial"/>
          <w:sz w:val="24"/>
          <w:szCs w:val="24"/>
        </w:rPr>
        <w:t xml:space="preserve"> Правительства РФ</w:t>
      </w:r>
      <w:r w:rsidR="00CF10EB" w:rsidRPr="00E75661">
        <w:rPr>
          <w:rFonts w:ascii="Arial" w:hAnsi="Arial" w:cs="Arial"/>
          <w:sz w:val="24"/>
          <w:szCs w:val="24"/>
        </w:rPr>
        <w:t xml:space="preserve"> </w:t>
      </w:r>
      <w:r w:rsidR="00CF10EB" w:rsidRPr="00E75661">
        <w:rPr>
          <w:rFonts w:ascii="Arial" w:eastAsia="Calibri" w:hAnsi="Arial" w:cs="Arial"/>
          <w:sz w:val="24"/>
          <w:szCs w:val="24"/>
        </w:rPr>
        <w:t xml:space="preserve">№336 от 10.03.2022 года «Об </w:t>
      </w:r>
      <w:r w:rsidR="00CF10EB" w:rsidRPr="00E75661">
        <w:rPr>
          <w:rFonts w:ascii="Arial" w:eastAsia="Calibri" w:hAnsi="Arial" w:cs="Arial"/>
          <w:sz w:val="24"/>
          <w:szCs w:val="24"/>
        </w:rPr>
        <w:lastRenderedPageBreak/>
        <w:t>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770787" w:rsidRPr="00E75661" w:rsidRDefault="004B765D" w:rsidP="007707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В 2025</w:t>
      </w:r>
      <w:r w:rsidR="00770787" w:rsidRPr="00E75661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</w:t>
      </w:r>
      <w:r w:rsidR="00907240" w:rsidRPr="00E75661">
        <w:rPr>
          <w:rFonts w:ascii="Arial" w:hAnsi="Arial" w:cs="Arial"/>
          <w:sz w:val="24"/>
          <w:szCs w:val="24"/>
        </w:rPr>
        <w:t xml:space="preserve"> Правительства РФ</w:t>
      </w:r>
      <w:r w:rsidR="00770787" w:rsidRPr="00E75661">
        <w:rPr>
          <w:rFonts w:ascii="Arial" w:hAnsi="Arial" w:cs="Arial"/>
          <w:sz w:val="24"/>
          <w:szCs w:val="24"/>
        </w:rPr>
        <w:t xml:space="preserve"> </w:t>
      </w:r>
      <w:r w:rsidR="00770787" w:rsidRPr="00E75661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CF10EB" w:rsidRPr="00E75661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CF10EB" w:rsidRPr="00E75661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CF10EB" w:rsidRPr="00E75661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 общественно-политической газете «Гагинские вести» информации о необходимости соблюдения требований законодательства в сфере благоустройства в процессе жизнедеятельности.</w:t>
      </w:r>
    </w:p>
    <w:p w:rsidR="00CF10EB" w:rsidRPr="00E75661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 </w:t>
      </w:r>
    </w:p>
    <w:p w:rsidR="00CF10EB" w:rsidRPr="00E75661" w:rsidRDefault="00CF10EB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Проведённая </w:t>
      </w:r>
      <w:r w:rsidRPr="00E75661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Pr="00E75661">
        <w:rPr>
          <w:rFonts w:ascii="Arial" w:hAnsi="Arial" w:cs="Arial"/>
          <w:i/>
          <w:sz w:val="24"/>
          <w:szCs w:val="24"/>
        </w:rPr>
        <w:t xml:space="preserve"> в </w:t>
      </w:r>
      <w:r w:rsidR="004B765D" w:rsidRPr="00E75661">
        <w:rPr>
          <w:rStyle w:val="20"/>
          <w:rFonts w:ascii="Arial" w:eastAsiaTheme="minorEastAsia" w:hAnsi="Arial" w:cs="Arial"/>
          <w:i w:val="0"/>
          <w:sz w:val="24"/>
          <w:szCs w:val="24"/>
        </w:rPr>
        <w:t>2024 (2025</w:t>
      </w:r>
      <w:r w:rsidR="00770787" w:rsidRPr="00E75661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Pr="00E75661">
        <w:rPr>
          <w:rFonts w:ascii="Arial" w:hAnsi="Arial" w:cs="Arial"/>
          <w:i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году работа способствовала снижению общественно опасных последствий, возникающих в результате несоблюдения контролируемыми лицами требований законодательства в сфере благоустройства.</w:t>
      </w:r>
    </w:p>
    <w:p w:rsidR="004B765D" w:rsidRPr="00E75661" w:rsidRDefault="004B765D" w:rsidP="00CF10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E75661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E75661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E75661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2A3B5C" w:rsidRPr="00E75661">
        <w:rPr>
          <w:rFonts w:ascii="Arial" w:hAnsi="Arial" w:cs="Arial"/>
          <w:sz w:val="24"/>
          <w:szCs w:val="24"/>
        </w:rPr>
        <w:t>дорожного хозяйства</w:t>
      </w:r>
      <w:r w:rsidR="00275823" w:rsidRPr="00E75661">
        <w:rPr>
          <w:rFonts w:ascii="Arial" w:hAnsi="Arial" w:cs="Arial"/>
          <w:sz w:val="24"/>
          <w:szCs w:val="24"/>
        </w:rPr>
        <w:t>;</w:t>
      </w:r>
    </w:p>
    <w:p w:rsidR="00275823" w:rsidRPr="00E7566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законодательства</w:t>
      </w:r>
      <w:r w:rsidR="00B2504C" w:rsidRPr="00E75661">
        <w:rPr>
          <w:rFonts w:ascii="Arial" w:hAnsi="Arial" w:cs="Arial"/>
          <w:sz w:val="24"/>
          <w:szCs w:val="24"/>
        </w:rPr>
        <w:t xml:space="preserve"> в сфере </w:t>
      </w:r>
      <w:r w:rsidR="002A3B5C" w:rsidRPr="00E75661">
        <w:rPr>
          <w:rFonts w:ascii="Arial" w:hAnsi="Arial" w:cs="Arial"/>
          <w:sz w:val="24"/>
          <w:szCs w:val="24"/>
        </w:rPr>
        <w:t>дорожного хозяйства</w:t>
      </w:r>
      <w:r w:rsidRPr="00E75661">
        <w:rPr>
          <w:rFonts w:ascii="Arial" w:hAnsi="Arial" w:cs="Arial"/>
          <w:sz w:val="24"/>
          <w:szCs w:val="24"/>
        </w:rPr>
        <w:t xml:space="preserve">, а также минимизация риска причинения вреда (ущерба) охраняемым законом ценностям, вызванного возможными нарушениями </w:t>
      </w:r>
      <w:r w:rsidR="00B2504C" w:rsidRPr="00E75661">
        <w:rPr>
          <w:rFonts w:ascii="Arial" w:hAnsi="Arial" w:cs="Arial"/>
          <w:sz w:val="24"/>
          <w:szCs w:val="24"/>
        </w:rPr>
        <w:t xml:space="preserve">обязательных </w:t>
      </w:r>
      <w:r w:rsidRPr="00E75661">
        <w:rPr>
          <w:rFonts w:ascii="Arial" w:hAnsi="Arial" w:cs="Arial"/>
          <w:sz w:val="24"/>
          <w:szCs w:val="24"/>
        </w:rPr>
        <w:t>требований (снижение потенциальной выгоды от таких нарушений).</w:t>
      </w:r>
    </w:p>
    <w:p w:rsidR="00275823" w:rsidRPr="00E7566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E75661">
        <w:rPr>
          <w:rFonts w:ascii="Arial" w:hAnsi="Arial" w:cs="Arial"/>
          <w:sz w:val="24"/>
          <w:szCs w:val="24"/>
        </w:rPr>
        <w:t xml:space="preserve">обязательных </w:t>
      </w:r>
      <w:r w:rsidRPr="00E75661">
        <w:rPr>
          <w:rFonts w:ascii="Arial" w:hAnsi="Arial" w:cs="Arial"/>
          <w:sz w:val="24"/>
          <w:szCs w:val="24"/>
        </w:rPr>
        <w:t>требований;</w:t>
      </w:r>
    </w:p>
    <w:p w:rsidR="00275823" w:rsidRPr="00E75661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lastRenderedPageBreak/>
        <w:t xml:space="preserve">         - создание благоприятных условий для скорейшего доведения требований законодательства </w:t>
      </w:r>
      <w:r w:rsidR="00B2504C" w:rsidRPr="00E75661">
        <w:rPr>
          <w:rFonts w:ascii="Arial" w:hAnsi="Arial" w:cs="Arial"/>
          <w:sz w:val="24"/>
          <w:szCs w:val="24"/>
        </w:rPr>
        <w:t xml:space="preserve">в сфере </w:t>
      </w:r>
      <w:r w:rsidR="002A3B5C" w:rsidRPr="00E75661">
        <w:rPr>
          <w:rFonts w:ascii="Arial" w:hAnsi="Arial" w:cs="Arial"/>
          <w:sz w:val="24"/>
          <w:szCs w:val="24"/>
        </w:rPr>
        <w:t>дорожного хозяйства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до контролируемых лиц, повышение информированности о способах их соблюдения.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формирование</w:t>
      </w:r>
      <w:r w:rsidRPr="00E75661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E75661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E75661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2A3B5C" w:rsidRPr="00E75661">
        <w:rPr>
          <w:rFonts w:ascii="Arial" w:hAnsi="Arial" w:cs="Arial"/>
          <w:sz w:val="24"/>
          <w:szCs w:val="24"/>
        </w:rPr>
        <w:t>дорожного хозяйства</w:t>
      </w:r>
      <w:r w:rsidR="00B2504C" w:rsidRPr="00E75661">
        <w:rPr>
          <w:rFonts w:ascii="Arial" w:hAnsi="Arial" w:cs="Arial"/>
          <w:sz w:val="24"/>
          <w:szCs w:val="24"/>
        </w:rPr>
        <w:t xml:space="preserve"> </w:t>
      </w:r>
      <w:r w:rsidRPr="00E75661">
        <w:rPr>
          <w:rFonts w:ascii="Arial" w:hAnsi="Arial" w:cs="Arial"/>
          <w:sz w:val="24"/>
          <w:szCs w:val="24"/>
        </w:rPr>
        <w:t>интересам, выработка и реализация профилактических мер, способствующих ее снижению;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E75661">
        <w:rPr>
          <w:rFonts w:ascii="Arial" w:hAnsi="Arial" w:cs="Arial"/>
          <w:sz w:val="24"/>
          <w:szCs w:val="24"/>
        </w:rPr>
        <w:tab/>
        <w:t>условий,</w:t>
      </w:r>
      <w:r w:rsidRPr="00E75661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E75661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DF65FD" w:rsidRPr="00E75661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E75661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E75661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E75661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E75661">
        <w:rPr>
          <w:rFonts w:ascii="Arial" w:hAnsi="Arial" w:cs="Arial"/>
          <w:i w:val="0"/>
          <w:sz w:val="24"/>
          <w:szCs w:val="24"/>
        </w:rPr>
        <w:t>Положением о муниципальном контроле</w:t>
      </w:r>
      <w:r w:rsidR="00B2504C" w:rsidRPr="00E75661">
        <w:rPr>
          <w:rFonts w:ascii="Arial" w:hAnsi="Arial" w:cs="Arial"/>
          <w:i w:val="0"/>
          <w:sz w:val="24"/>
          <w:szCs w:val="24"/>
        </w:rPr>
        <w:t xml:space="preserve"> </w:t>
      </w:r>
      <w:r w:rsidR="00273C44" w:rsidRPr="00E75661">
        <w:rPr>
          <w:rFonts w:ascii="Arial" w:hAnsi="Arial" w:cs="Arial"/>
          <w:i w:val="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Pr="00E75661">
        <w:rPr>
          <w:rFonts w:ascii="Arial" w:hAnsi="Arial" w:cs="Arial"/>
          <w:i w:val="0"/>
          <w:sz w:val="24"/>
          <w:szCs w:val="24"/>
        </w:rPr>
        <w:t>, утвержденном решением представительного органа</w:t>
      </w:r>
      <w:r w:rsidRPr="00E75661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E7566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Fonts w:ascii="Arial" w:hAnsi="Arial" w:cs="Arial"/>
          <w:i w:val="0"/>
          <w:sz w:val="24"/>
          <w:szCs w:val="24"/>
        </w:rPr>
        <w:t>а)</w:t>
      </w:r>
      <w:r w:rsidRPr="00E75661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E7566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Fonts w:ascii="Arial" w:hAnsi="Arial" w:cs="Arial"/>
          <w:i w:val="0"/>
          <w:sz w:val="24"/>
          <w:szCs w:val="24"/>
        </w:rPr>
        <w:t>б)</w:t>
      </w:r>
      <w:r w:rsidRPr="00E75661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F3455D" w:rsidRPr="00E75661">
        <w:rPr>
          <w:rFonts w:ascii="Arial" w:hAnsi="Arial" w:cs="Arial"/>
          <w:i w:val="0"/>
          <w:sz w:val="24"/>
          <w:szCs w:val="24"/>
        </w:rPr>
        <w:t>;</w:t>
      </w:r>
    </w:p>
    <w:p w:rsidR="00F3455D" w:rsidRPr="00E75661" w:rsidRDefault="004B765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Fonts w:ascii="Arial" w:hAnsi="Arial" w:cs="Arial"/>
          <w:i w:val="0"/>
          <w:sz w:val="24"/>
          <w:szCs w:val="24"/>
        </w:rPr>
        <w:t>в)   объявление предостережения;</w:t>
      </w:r>
    </w:p>
    <w:p w:rsidR="004B765D" w:rsidRPr="00E75661" w:rsidRDefault="004B765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Fonts w:ascii="Arial" w:hAnsi="Arial" w:cs="Arial"/>
          <w:i w:val="0"/>
          <w:sz w:val="24"/>
          <w:szCs w:val="24"/>
        </w:rPr>
        <w:t>г) профилактический визит.</w:t>
      </w:r>
    </w:p>
    <w:p w:rsidR="00DF65FD" w:rsidRPr="00E75661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E75661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4B765D" w:rsidRPr="00E75661" w:rsidRDefault="004B765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</w:p>
    <w:p w:rsidR="00DF65FD" w:rsidRPr="00E75661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E75661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1.</w:t>
      </w:r>
      <w:r w:rsidR="00DF65FD" w:rsidRPr="00E75661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E75661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lastRenderedPageBreak/>
        <w:t>а)уменьшение числа</w:t>
      </w:r>
      <w:r w:rsidR="00DF65FD" w:rsidRPr="00E75661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E75661">
        <w:rPr>
          <w:rFonts w:ascii="Arial" w:hAnsi="Arial" w:cs="Arial"/>
          <w:sz w:val="24"/>
          <w:szCs w:val="24"/>
        </w:rPr>
        <w:t>мых лиц;</w:t>
      </w:r>
    </w:p>
    <w:p w:rsidR="00A345BF" w:rsidRPr="00E75661" w:rsidRDefault="00A345BF" w:rsidP="00A345BF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б) увеличение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E75661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E75661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E75661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B765D" w:rsidRPr="00E75661" w:rsidRDefault="004B765D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75823" w:rsidRPr="00E75661" w:rsidRDefault="00A345BF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П</w:t>
      </w:r>
      <w:r w:rsidR="00B3416C" w:rsidRPr="00E75661">
        <w:rPr>
          <w:rFonts w:ascii="Arial" w:hAnsi="Arial" w:cs="Arial"/>
          <w:sz w:val="24"/>
          <w:szCs w:val="24"/>
        </w:rPr>
        <w:t>риложение №1 к Программе</w:t>
      </w:r>
      <w:r w:rsidR="00275823" w:rsidRPr="00E75661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E7566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E7566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законом ценностям </w:t>
      </w:r>
    </w:p>
    <w:p w:rsidR="00275823" w:rsidRPr="00E7566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273C44" w:rsidRPr="00E75661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 контроля</w:t>
      </w:r>
      <w:r w:rsidR="005C65E3" w:rsidRPr="00E75661">
        <w:rPr>
          <w:rFonts w:ascii="Arial" w:hAnsi="Arial" w:cs="Arial"/>
          <w:sz w:val="24"/>
          <w:szCs w:val="24"/>
        </w:rPr>
        <w:t xml:space="preserve"> </w:t>
      </w:r>
      <w:r w:rsidR="00273C44" w:rsidRPr="00E75661">
        <w:rPr>
          <w:rFonts w:ascii="Arial" w:hAnsi="Arial" w:cs="Arial"/>
          <w:sz w:val="24"/>
          <w:szCs w:val="24"/>
        </w:rPr>
        <w:t xml:space="preserve">на автомобильном транспорте, </w:t>
      </w:r>
    </w:p>
    <w:p w:rsidR="00273C44" w:rsidRPr="00E75661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городском наземном </w:t>
      </w:r>
    </w:p>
    <w:p w:rsidR="00273C44" w:rsidRPr="00E75661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 xml:space="preserve">электрическом транспорте </w:t>
      </w:r>
    </w:p>
    <w:p w:rsidR="00B3416C" w:rsidRPr="00E75661" w:rsidRDefault="00273C44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5661">
        <w:rPr>
          <w:rFonts w:ascii="Arial" w:hAnsi="Arial" w:cs="Arial"/>
          <w:sz w:val="24"/>
          <w:szCs w:val="24"/>
        </w:rPr>
        <w:t>и в дорожном хозяйстве</w:t>
      </w:r>
      <w:r w:rsidR="004B765D" w:rsidRPr="00E75661">
        <w:rPr>
          <w:rFonts w:ascii="Arial" w:hAnsi="Arial" w:cs="Arial"/>
          <w:sz w:val="24"/>
          <w:szCs w:val="24"/>
        </w:rPr>
        <w:t xml:space="preserve"> на 2026 год</w:t>
      </w:r>
      <w:r w:rsidRPr="00E75661">
        <w:rPr>
          <w:rFonts w:ascii="Arial" w:hAnsi="Arial" w:cs="Arial"/>
          <w:sz w:val="24"/>
          <w:szCs w:val="24"/>
        </w:rPr>
        <w:t xml:space="preserve"> </w:t>
      </w:r>
    </w:p>
    <w:p w:rsidR="00B3416C" w:rsidRPr="00E75661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E75661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5661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E75661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75661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5309CE" w:rsidRPr="00E75661" w:rsidRDefault="005309CE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5309CE" w:rsidRPr="00E7566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75661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E75661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75661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75661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75661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75661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5309CE" w:rsidRPr="00E7566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907240"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907240"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средствах массовой информации, через личные кабинеты контролируемых лиц </w:t>
            </w: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государственных информационных системах (при их наличии) и в иных формах.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5309CE" w:rsidRPr="00E7566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r w:rsidR="00907240"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907240"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r w:rsidRPr="00E75661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.ru</w:t>
            </w: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5309CE" w:rsidRPr="00E7566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 соблюдения требований законодательства в сфере дорожного хозяйства.</w:t>
            </w:r>
          </w:p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E75661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5309CE" w:rsidRPr="00E75661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E75661" w:rsidRDefault="005309CE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 xml:space="preserve">В случае наличия у контрольного </w:t>
            </w: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капитального </w:t>
            </w: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строительства, архитектуры и ЖКХ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9CE" w:rsidRPr="00E75661" w:rsidRDefault="005309CE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года (при наличии </w:t>
            </w: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оснований)</w:t>
            </w:r>
          </w:p>
        </w:tc>
      </w:tr>
      <w:tr w:rsidR="004B765D" w:rsidRPr="00E75661" w:rsidTr="004B765D">
        <w:tc>
          <w:tcPr>
            <w:tcW w:w="675" w:type="dxa"/>
            <w:hideMark/>
          </w:tcPr>
          <w:p w:rsidR="004B765D" w:rsidRPr="00E75661" w:rsidRDefault="004B765D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hideMark/>
          </w:tcPr>
          <w:p w:rsidR="004B765D" w:rsidRPr="00E75661" w:rsidRDefault="004B765D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Профилактический визит</w:t>
            </w:r>
          </w:p>
        </w:tc>
        <w:tc>
          <w:tcPr>
            <w:tcW w:w="2693" w:type="dxa"/>
            <w:hideMark/>
          </w:tcPr>
          <w:p w:rsidR="004B765D" w:rsidRPr="00E75661" w:rsidRDefault="004B765D" w:rsidP="00DB4124">
            <w:pPr>
              <w:pStyle w:val="a7"/>
              <w:spacing w:before="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E75661">
              <w:rPr>
                <w:rFonts w:ascii="Arial" w:hAnsi="Arial" w:cs="Arial"/>
              </w:rPr>
              <w:t xml:space="preserve">Профилактический визит проводится в форме профилактической беседы инспектором по месту осуществления деятельности </w:t>
            </w:r>
            <w:r w:rsidRPr="00E75661">
              <w:rPr>
                <w:rFonts w:ascii="Arial" w:hAnsi="Arial" w:cs="Arial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E75661">
              <w:rPr>
                <w:rFonts w:ascii="Arial" w:hAnsi="Arial" w:cs="Arial"/>
              </w:rPr>
              <w:t>видео-конференц-связи</w:t>
            </w:r>
            <w:proofErr w:type="spellEnd"/>
            <w:r w:rsidRPr="00E75661">
              <w:rPr>
                <w:rFonts w:ascii="Arial" w:hAnsi="Arial" w:cs="Arial"/>
              </w:rPr>
              <w:t xml:space="preserve"> или мобильного приложения "Инспектор".</w:t>
            </w:r>
          </w:p>
          <w:p w:rsidR="004B765D" w:rsidRPr="00E75661" w:rsidRDefault="004B765D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E75661">
              <w:rPr>
                <w:rFonts w:ascii="Arial" w:hAnsi="Arial" w:cs="Arial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 Профилактический визит проводится по инициативе контрольного (надзорного) органа (обязательный профилактический визит) или по </w:t>
            </w:r>
            <w:r w:rsidRPr="00E75661">
              <w:rPr>
                <w:rFonts w:ascii="Arial" w:hAnsi="Arial" w:cs="Arial"/>
              </w:rPr>
              <w:lastRenderedPageBreak/>
              <w:t>инициативе контролируемого лица.</w:t>
            </w:r>
          </w:p>
          <w:p w:rsidR="004B765D" w:rsidRPr="00E75661" w:rsidRDefault="004B765D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E75661">
              <w:rPr>
                <w:rFonts w:ascii="Arial" w:hAnsi="Arial" w:cs="Arial"/>
              </w:rPr>
      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      </w:r>
            <w:r w:rsidRPr="00E75661">
              <w:rPr>
                <w:rFonts w:ascii="Arial" w:hAnsi="Arial" w:cs="Arial"/>
                <w:color w:val="000000" w:themeColor="text1"/>
              </w:rPr>
              <w:t xml:space="preserve">частями 6 и 7 статьи 48 </w:t>
            </w:r>
            <w:r w:rsidRPr="00E75661">
              <w:rPr>
                <w:rFonts w:ascii="Arial" w:hAnsi="Arial" w:cs="Arial"/>
              </w:rPr>
              <w:t xml:space="preserve">Федерального закона от 31 июля 2020 года №248-ФЗ «О государственном контроле (надзоре) и муниципальном контроле в Российской Федерации». </w:t>
            </w:r>
          </w:p>
          <w:p w:rsidR="004B765D" w:rsidRPr="00E75661" w:rsidRDefault="004B765D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4B765D" w:rsidRPr="00E75661" w:rsidRDefault="004B765D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hideMark/>
          </w:tcPr>
          <w:p w:rsidR="004B765D" w:rsidRPr="00E75661" w:rsidRDefault="004B765D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5661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5309CE" w:rsidRPr="00E75661" w:rsidRDefault="005309CE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E75661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E75661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E75661" w:rsidSect="00CF10EB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51365"/>
    <w:rsid w:val="000751F2"/>
    <w:rsid w:val="00085E18"/>
    <w:rsid w:val="00113D3C"/>
    <w:rsid w:val="00166F00"/>
    <w:rsid w:val="00273C44"/>
    <w:rsid w:val="00275823"/>
    <w:rsid w:val="002A3B5C"/>
    <w:rsid w:val="0031130A"/>
    <w:rsid w:val="00315EC0"/>
    <w:rsid w:val="0037237C"/>
    <w:rsid w:val="00394D67"/>
    <w:rsid w:val="004B765D"/>
    <w:rsid w:val="005309CE"/>
    <w:rsid w:val="005C65E3"/>
    <w:rsid w:val="005F0C3B"/>
    <w:rsid w:val="005F5E92"/>
    <w:rsid w:val="00670BC2"/>
    <w:rsid w:val="0068406E"/>
    <w:rsid w:val="007133E8"/>
    <w:rsid w:val="00770787"/>
    <w:rsid w:val="008708DE"/>
    <w:rsid w:val="008B4D29"/>
    <w:rsid w:val="00907240"/>
    <w:rsid w:val="0094399F"/>
    <w:rsid w:val="00A345BF"/>
    <w:rsid w:val="00A5420F"/>
    <w:rsid w:val="00B2504C"/>
    <w:rsid w:val="00B3416C"/>
    <w:rsid w:val="00B4562F"/>
    <w:rsid w:val="00B55BF9"/>
    <w:rsid w:val="00BB68C6"/>
    <w:rsid w:val="00BE38D2"/>
    <w:rsid w:val="00C2479F"/>
    <w:rsid w:val="00CF10EB"/>
    <w:rsid w:val="00D62D83"/>
    <w:rsid w:val="00DF239E"/>
    <w:rsid w:val="00DF65FD"/>
    <w:rsid w:val="00E218DA"/>
    <w:rsid w:val="00E75661"/>
    <w:rsid w:val="00F0277E"/>
    <w:rsid w:val="00F3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4B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24</cp:revision>
  <dcterms:created xsi:type="dcterms:W3CDTF">2021-10-06T13:00:00Z</dcterms:created>
  <dcterms:modified xsi:type="dcterms:W3CDTF">2025-12-18T13:03:00Z</dcterms:modified>
</cp:coreProperties>
</file>